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1C527C">
        <w:rPr>
          <w:rFonts w:cs="Times New Roman"/>
          <w:b/>
        </w:rPr>
        <w:t>o</w:t>
      </w:r>
      <w:r w:rsidR="001C527C" w:rsidRPr="002F7663">
        <w:rPr>
          <w:rFonts w:cs="Times New Roman"/>
          <w:b/>
        </w:rPr>
        <w:t xml:space="preserve"> splnění </w:t>
      </w:r>
      <w:r w:rsidR="001C527C">
        <w:rPr>
          <w:rFonts w:cs="Times New Roman"/>
          <w:b/>
        </w:rPr>
        <w:t xml:space="preserve">způsobilosti a kvalifikace </w:t>
      </w:r>
      <w:r w:rsidR="001C527C" w:rsidRPr="000B59C5">
        <w:rPr>
          <w:rFonts w:cs="Times New Roman"/>
          <w:b/>
        </w:rPr>
        <w:t xml:space="preserve">pro veřejnou zakázku </w:t>
      </w:r>
      <w:r w:rsidR="001C527C">
        <w:rPr>
          <w:rFonts w:cs="Times New Roman"/>
          <w:b/>
        </w:rPr>
        <w:t>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4357E" w:rsidRDefault="0024357E" w:rsidP="0024357E">
      <w:pPr>
        <w:pStyle w:val="Standard"/>
        <w:jc w:val="both"/>
        <w:rPr>
          <w:rFonts w:ascii="Times New Roman" w:hAnsi="Times New Roman" w:cs="Times New Roman"/>
          <w:b/>
          <w:lang w:val="cs-CZ"/>
        </w:rPr>
      </w:pPr>
      <w:r w:rsidRPr="00B645CB">
        <w:rPr>
          <w:rFonts w:ascii="Times New Roman" w:hAnsi="Times New Roman" w:cs="Times New Roman"/>
          <w:b/>
          <w:lang w:val="cs-CZ"/>
        </w:rPr>
        <w:t>„</w:t>
      </w:r>
      <w:r w:rsidRPr="00B645CB">
        <w:rPr>
          <w:rFonts w:ascii="Times New Roman" w:hAnsi="Times New Roman" w:cs="Times New Roman"/>
          <w:b/>
          <w:iCs/>
          <w:lang w:val="cs-CZ"/>
        </w:rPr>
        <w:t>Zajištění úklidu ve společných prostorách bytových domů v majetku SMO svěřených městskému obvodu Ostrava-Jih</w:t>
      </w:r>
      <w:r w:rsidRPr="00B645CB">
        <w:rPr>
          <w:rFonts w:ascii="Times New Roman" w:hAnsi="Times New Roman" w:cs="Times New Roman"/>
          <w:b/>
          <w:lang w:val="cs-CZ"/>
        </w:rPr>
        <w:t>“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1C527C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AE2D72">
        <w:rPr>
          <w:rFonts w:cs="Times New Roman"/>
          <w:sz w:val="22"/>
          <w:szCs w:val="22"/>
        </w:rPr>
        <w:t>1</w:t>
      </w:r>
      <w:r w:rsidRPr="001C527C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1C527C">
        <w:rPr>
          <w:rFonts w:cs="Times New Roman"/>
          <w:b/>
          <w:sz w:val="22"/>
          <w:szCs w:val="22"/>
        </w:rPr>
        <w:t>Tímto</w:t>
      </w:r>
      <w:proofErr w:type="gramEnd"/>
      <w:r w:rsidR="00AE2D72" w:rsidRPr="001C527C">
        <w:rPr>
          <w:rFonts w:cs="Times New Roman"/>
          <w:b/>
          <w:sz w:val="22"/>
          <w:szCs w:val="22"/>
        </w:rPr>
        <w:t xml:space="preserve"> čestně prohlašuji, že jako d</w:t>
      </w:r>
      <w:r w:rsidRPr="001C527C">
        <w:rPr>
          <w:rFonts w:cs="Times New Roman"/>
          <w:b/>
          <w:sz w:val="22"/>
          <w:szCs w:val="22"/>
        </w:rPr>
        <w:t>odavatel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527C">
        <w:rPr>
          <w:rFonts w:cs="Times New Roman"/>
          <w:b/>
          <w:sz w:val="22"/>
          <w:szCs w:val="22"/>
        </w:rPr>
        <w:t>], jednající prostřednictvím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527C">
        <w:rPr>
          <w:rFonts w:cs="Times New Roman"/>
          <w:b/>
          <w:sz w:val="22"/>
          <w:szCs w:val="22"/>
        </w:rPr>
        <w:t>] (dále jen „dodavatel</w:t>
      </w:r>
      <w:r w:rsidR="00274106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1C527C">
        <w:rPr>
          <w:rFonts w:cs="Times New Roman"/>
          <w:b/>
          <w:sz w:val="22"/>
          <w:szCs w:val="22"/>
        </w:rPr>
        <w:t xml:space="preserve">) splňuji </w:t>
      </w:r>
      <w:r w:rsidRPr="001C527C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1C527C">
        <w:rPr>
          <w:rFonts w:cs="Times New Roman"/>
          <w:b/>
          <w:sz w:val="22"/>
          <w:szCs w:val="22"/>
        </w:rPr>
        <w:t>nejsem d</w:t>
      </w:r>
      <w:r w:rsidRPr="001C527C">
        <w:rPr>
          <w:rFonts w:cs="Times New Roman"/>
          <w:b/>
          <w:sz w:val="22"/>
          <w:szCs w:val="22"/>
        </w:rPr>
        <w:t>odavatele</w:t>
      </w:r>
      <w:r w:rsidR="000A0829" w:rsidRPr="001C527C">
        <w:rPr>
          <w:rFonts w:cs="Times New Roman"/>
          <w:b/>
          <w:sz w:val="22"/>
          <w:szCs w:val="22"/>
        </w:rPr>
        <w:t>m</w:t>
      </w:r>
      <w:r w:rsidRPr="001C527C">
        <w:rPr>
          <w:rFonts w:cs="Times New Roman"/>
          <w:b/>
          <w:sz w:val="22"/>
          <w:szCs w:val="22"/>
        </w:rPr>
        <w:t xml:space="preserve">, </w:t>
      </w:r>
      <w:proofErr w:type="gramStart"/>
      <w:r w:rsidRPr="001C527C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 zahájením zadávacího řízení pravomocně odsouzen pro trestný čin uvedený v příloze č. 3 k</w:t>
      </w:r>
      <w:r w:rsidR="00B9789B">
        <w:rPr>
          <w:rFonts w:cs="Times New Roman"/>
          <w:sz w:val="22"/>
          <w:szCs w:val="22"/>
        </w:rPr>
        <w:t> zákonu č. 134/2016 Sb., o zadávání veřejných zakázek, v platném znění,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jsem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 posledních 3 letech od zahájení zadávacího řízení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zahájením zadávacího řízení nebo po zahájení zadávacího řízení závažného profesního pochybení, které zpochybňuje mou důvěryhodnost, včetně pochybení, za která jsem byl disciplinárně </w:t>
      </w:r>
      <w:proofErr w:type="gramStart"/>
      <w:r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9A1DEB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A20DE3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9A1DEB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9A1DEB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proofErr w:type="gramStart"/>
      <w:r w:rsidRPr="00E31A86">
        <w:rPr>
          <w:rFonts w:cs="Times New Roman"/>
          <w:i/>
          <w:sz w:val="22"/>
          <w:szCs w:val="22"/>
          <w:highlight w:val="yellow"/>
        </w:rPr>
        <w:t>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ydány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výlučně zaknihované akcie;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24357E" w:rsidRPr="0024357E">
        <w:rPr>
          <w:rFonts w:ascii="Times New Roman" w:hAnsi="Times New Roman" w:cs="Times New Roman"/>
          <w:sz w:val="22"/>
          <w:szCs w:val="22"/>
        </w:rPr>
        <w:t>1 000 tis.</w:t>
      </w:r>
      <w:r w:rsidR="00CC053E" w:rsidRPr="0024357E">
        <w:rPr>
          <w:rFonts w:ascii="Times New Roman" w:hAnsi="Times New Roman" w:cs="Times New Roman"/>
          <w:sz w:val="22"/>
          <w:szCs w:val="22"/>
        </w:rPr>
        <w:t xml:space="preserve"> </w:t>
      </w:r>
      <w:r w:rsidRPr="0024357E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873F98">
        <w:rPr>
          <w:rFonts w:ascii="Times New Roman" w:hAnsi="Times New Roman" w:cs="Times New Roman"/>
          <w:sz w:val="22"/>
          <w:szCs w:val="22"/>
        </w:rPr>
        <w:t xml:space="preserve">u jednotlivé dílčí části této veřejné zakázky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zakázky, </w:t>
      </w:r>
      <w:r w:rsidRPr="009A1DEB">
        <w:rPr>
          <w:rFonts w:ascii="Times New Roman" w:hAnsi="Times New Roman" w:cs="Times New Roman"/>
          <w:b/>
          <w:sz w:val="22"/>
          <w:szCs w:val="22"/>
        </w:rPr>
        <w:t>a v případě podpisu smlouvy předložím originál nebo ověřenou kopii</w:t>
      </w:r>
      <w:r w:rsidRPr="009A1DEB">
        <w:rPr>
          <w:rFonts w:ascii="Times New Roman" w:hAnsi="Times New Roman" w:cs="Times New Roman"/>
          <w:sz w:val="22"/>
          <w:szCs w:val="22"/>
        </w:rPr>
        <w:t xml:space="preserve"> potvrzení, certifikátu či pojistné smlouvy o pojištění odpovědnosti pro případ způsobení škody v souvislosti s výkonem předmětu smlouvy, platné/-ho pro období realizace této veřejné zakázky ve výši min.</w:t>
      </w:r>
      <w:r w:rsidR="0024357E" w:rsidRPr="0024357E">
        <w:rPr>
          <w:rFonts w:ascii="Times New Roman" w:hAnsi="Times New Roman" w:cs="Times New Roman"/>
          <w:sz w:val="22"/>
          <w:szCs w:val="22"/>
        </w:rPr>
        <w:t xml:space="preserve"> 1 000 tis. </w:t>
      </w:r>
      <w:r w:rsidRPr="0024357E">
        <w:rPr>
          <w:rFonts w:ascii="Times New Roman" w:hAnsi="Times New Roman" w:cs="Times New Roman"/>
          <w:sz w:val="22"/>
          <w:szCs w:val="22"/>
        </w:rPr>
        <w:t>Kč</w:t>
      </w:r>
      <w:r w:rsidR="00873F98">
        <w:rPr>
          <w:rFonts w:ascii="Times New Roman" w:hAnsi="Times New Roman" w:cs="Times New Roman"/>
          <w:sz w:val="22"/>
          <w:szCs w:val="22"/>
        </w:rPr>
        <w:t xml:space="preserve"> u jednotlivé dílčí části této veřejné zakázky</w:t>
      </w:r>
      <w:r w:rsidRPr="0024357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 platném znění.</w:t>
      </w:r>
    </w:p>
    <w:p w:rsidR="005B6B14" w:rsidRPr="009A1DEB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B9789B">
        <w:rPr>
          <w:rFonts w:ascii="Times New Roman" w:hAnsi="Times New Roman" w:cs="Times New Roman"/>
          <w:sz w:val="22"/>
          <w:szCs w:val="22"/>
        </w:rPr>
        <w:t>nebo jiné obdobné</w:t>
      </w:r>
      <w:r w:rsidRPr="00B9789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B9789B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24357E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</w:rPr>
      </w:pPr>
      <w:r w:rsidRPr="00E97D1C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E97D1C">
        <w:rPr>
          <w:rFonts w:ascii="Times New Roman" w:hAnsi="Times New Roman" w:cs="Times New Roman"/>
          <w:sz w:val="22"/>
          <w:szCs w:val="22"/>
        </w:rPr>
        <w:t>podnikat</w:t>
      </w:r>
      <w:r w:rsidRPr="00E97D1C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E97D1C">
        <w:rPr>
          <w:rFonts w:ascii="Times New Roman" w:hAnsi="Times New Roman" w:cs="Times New Roman"/>
          <w:sz w:val="22"/>
          <w:szCs w:val="22"/>
        </w:rPr>
        <w:t>u</w:t>
      </w:r>
      <w:r w:rsidRPr="00E97D1C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E97D1C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E97D1C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E97D1C">
        <w:rPr>
          <w:rFonts w:ascii="Times New Roman" w:hAnsi="Times New Roman" w:cs="Times New Roman"/>
          <w:sz w:val="22"/>
          <w:szCs w:val="22"/>
        </w:rPr>
        <w:t xml:space="preserve"> s předmětem podnikání</w:t>
      </w:r>
      <w:r w:rsidR="000317E8" w:rsidRPr="0024357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317E8" w:rsidRPr="00A67365">
        <w:rPr>
          <w:rFonts w:ascii="Times New Roman" w:hAnsi="Times New Roman" w:cs="Times New Roman"/>
          <w:sz w:val="22"/>
          <w:szCs w:val="22"/>
        </w:rPr>
        <w:t>„</w:t>
      </w:r>
      <w:r w:rsidR="00E97D1C" w:rsidRPr="00A67365">
        <w:rPr>
          <w:rFonts w:ascii="Times New Roman" w:hAnsi="Times New Roman" w:cs="Times New Roman"/>
          <w:sz w:val="22"/>
          <w:szCs w:val="22"/>
        </w:rPr>
        <w:t>realitní činnost, správa a údržba nemovitostí</w:t>
      </w:r>
      <w:r w:rsidR="000317E8" w:rsidRPr="00A67365">
        <w:rPr>
          <w:rFonts w:ascii="Times New Roman" w:hAnsi="Times New Roman" w:cs="Times New Roman"/>
          <w:sz w:val="22"/>
          <w:szCs w:val="22"/>
        </w:rPr>
        <w:t>“</w:t>
      </w:r>
      <w:r w:rsidRPr="00A67365">
        <w:rPr>
          <w:rFonts w:ascii="Times New Roman" w:hAnsi="Times New Roman" w:cs="Times New Roman"/>
          <w:sz w:val="22"/>
          <w:szCs w:val="22"/>
        </w:rPr>
        <w:t>;</w:t>
      </w:r>
      <w:r w:rsidR="004B4AFD" w:rsidRPr="0024357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CC053E" w:rsidRPr="00CC053E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E97D1C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</w:rPr>
      </w:pPr>
      <w:r w:rsidRPr="00E97D1C">
        <w:rPr>
          <w:sz w:val="22"/>
          <w:szCs w:val="22"/>
        </w:rPr>
        <w:t xml:space="preserve">seznam </w:t>
      </w:r>
      <w:r w:rsidR="0024357E" w:rsidRPr="00E97D1C">
        <w:rPr>
          <w:sz w:val="22"/>
          <w:szCs w:val="22"/>
        </w:rPr>
        <w:t>úklidových</w:t>
      </w:r>
      <w:r w:rsidRPr="00E97D1C">
        <w:rPr>
          <w:sz w:val="22"/>
          <w:szCs w:val="22"/>
        </w:rPr>
        <w:t xml:space="preserve"> prací </w:t>
      </w:r>
      <w:r w:rsidR="00E97D1C" w:rsidRPr="00E97D1C">
        <w:rPr>
          <w:sz w:val="22"/>
          <w:szCs w:val="22"/>
        </w:rPr>
        <w:t>poskytnutých za poslední</w:t>
      </w:r>
      <w:r w:rsidR="000E6CC6">
        <w:rPr>
          <w:sz w:val="22"/>
          <w:szCs w:val="22"/>
        </w:rPr>
        <w:t xml:space="preserve"> </w:t>
      </w:r>
      <w:r w:rsidR="00E97D1C" w:rsidRPr="00E97D1C">
        <w:rPr>
          <w:sz w:val="22"/>
          <w:szCs w:val="22"/>
        </w:rPr>
        <w:t>3</w:t>
      </w:r>
      <w:r w:rsidR="004B4AFD" w:rsidRPr="00E97D1C">
        <w:rPr>
          <w:sz w:val="22"/>
          <w:szCs w:val="22"/>
        </w:rPr>
        <w:t xml:space="preserve"> </w:t>
      </w:r>
      <w:r w:rsidR="000E6CC6">
        <w:rPr>
          <w:sz w:val="22"/>
          <w:szCs w:val="22"/>
        </w:rPr>
        <w:t>roky</w:t>
      </w:r>
      <w:r w:rsidR="004B4AFD" w:rsidRPr="00E97D1C">
        <w:rPr>
          <w:sz w:val="22"/>
          <w:szCs w:val="22"/>
        </w:rPr>
        <w:t xml:space="preserve"> před </w:t>
      </w:r>
      <w:r w:rsidR="000E6CC6">
        <w:rPr>
          <w:sz w:val="22"/>
          <w:szCs w:val="22"/>
        </w:rPr>
        <w:t>zahájením zadávacího řízení</w:t>
      </w:r>
      <w:r w:rsidR="004B4AFD" w:rsidRPr="00E97D1C">
        <w:rPr>
          <w:sz w:val="22"/>
          <w:szCs w:val="22"/>
        </w:rPr>
        <w:t xml:space="preserve"> </w:t>
      </w:r>
      <w:r w:rsidRPr="00E97D1C">
        <w:rPr>
          <w:sz w:val="22"/>
          <w:szCs w:val="22"/>
        </w:rPr>
        <w:t>vztahujících se k předmětu této veřejné zakázky</w:t>
      </w:r>
      <w:r w:rsidR="004B4AFD" w:rsidRPr="00E97D1C">
        <w:rPr>
          <w:sz w:val="22"/>
          <w:szCs w:val="22"/>
        </w:rPr>
        <w:t xml:space="preserve"> včetně </w:t>
      </w:r>
      <w:r w:rsidR="007D43A8" w:rsidRPr="00E97D1C">
        <w:rPr>
          <w:b/>
          <w:sz w:val="22"/>
          <w:szCs w:val="22"/>
        </w:rPr>
        <w:t>originálu nebo ověřené kopie</w:t>
      </w:r>
      <w:r w:rsidR="007D43A8" w:rsidRPr="00E97D1C">
        <w:rPr>
          <w:sz w:val="22"/>
          <w:szCs w:val="22"/>
        </w:rPr>
        <w:t xml:space="preserve"> </w:t>
      </w:r>
      <w:r w:rsidRPr="00E97D1C">
        <w:rPr>
          <w:sz w:val="22"/>
          <w:szCs w:val="22"/>
        </w:rPr>
        <w:t xml:space="preserve">min. 3 osvědčení </w:t>
      </w:r>
      <w:r w:rsidR="004B4AFD" w:rsidRPr="00E97D1C">
        <w:rPr>
          <w:sz w:val="22"/>
          <w:szCs w:val="22"/>
        </w:rPr>
        <w:t xml:space="preserve">objednatele o řádném poskytnutí a dokončení nejvýznamnějších z těchto prací </w:t>
      </w:r>
      <w:r w:rsidRPr="00E97D1C">
        <w:rPr>
          <w:sz w:val="22"/>
          <w:szCs w:val="22"/>
        </w:rPr>
        <w:t xml:space="preserve">s limitem nad </w:t>
      </w:r>
      <w:r w:rsidR="0024357E" w:rsidRPr="00E97D1C">
        <w:rPr>
          <w:sz w:val="22"/>
          <w:szCs w:val="22"/>
        </w:rPr>
        <w:t>20 000,00</w:t>
      </w:r>
      <w:r w:rsidRPr="00E97D1C">
        <w:rPr>
          <w:sz w:val="22"/>
          <w:szCs w:val="22"/>
        </w:rPr>
        <w:t xml:space="preserve"> Kč bez DPH</w:t>
      </w:r>
      <w:r w:rsidR="0024357E" w:rsidRPr="00E97D1C">
        <w:rPr>
          <w:sz w:val="22"/>
          <w:szCs w:val="22"/>
        </w:rPr>
        <w:t>/ rok</w:t>
      </w:r>
      <w:r w:rsidR="00B9789B" w:rsidRPr="00E97D1C">
        <w:rPr>
          <w:sz w:val="22"/>
          <w:szCs w:val="22"/>
        </w:rPr>
        <w:t xml:space="preserve"> u </w:t>
      </w:r>
      <w:r w:rsidR="00970F2E" w:rsidRPr="00E97D1C">
        <w:rPr>
          <w:sz w:val="22"/>
          <w:szCs w:val="22"/>
        </w:rPr>
        <w:t>každé z nich.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0B59C5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31A">
        <w:rPr>
          <w:rFonts w:ascii="Times New Roman" w:hAnsi="Times New Roman" w:cs="Times New Roman"/>
        </w:rPr>
        <w:t xml:space="preserve">akceptuji zadávací lhůtu, stanovenou zadavatelem ve smyslu § 43 odst. 1 zákona, tj. </w:t>
      </w:r>
      <w:r w:rsidR="00B9789B" w:rsidRPr="00A67365">
        <w:rPr>
          <w:rFonts w:ascii="Times New Roman" w:hAnsi="Times New Roman" w:cs="Times New Roman"/>
        </w:rPr>
        <w:t>6</w:t>
      </w:r>
      <w:r w:rsidRPr="00A67365">
        <w:rPr>
          <w:rFonts w:ascii="Times New Roman" w:hAnsi="Times New Roman" w:cs="Times New Roman"/>
        </w:rPr>
        <w:t xml:space="preserve">0 </w:t>
      </w:r>
      <w:r w:rsidR="003D0D93" w:rsidRPr="00730812">
        <w:rPr>
          <w:rFonts w:ascii="Times New Roman" w:hAnsi="Times New Roman" w:cs="Times New Roman"/>
        </w:rPr>
        <w:t xml:space="preserve">kalendářních </w:t>
      </w:r>
      <w:r w:rsidRPr="00730812">
        <w:rPr>
          <w:rFonts w:ascii="Times New Roman" w:hAnsi="Times New Roman" w:cs="Times New Roman"/>
        </w:rPr>
        <w:t>dnů</w:t>
      </w:r>
      <w:r w:rsidRPr="00A4131A">
        <w:rPr>
          <w:rFonts w:ascii="Times New Roman" w:hAnsi="Times New Roman" w:cs="Times New Roman"/>
        </w:rPr>
        <w:t xml:space="preserve"> od podání nabídek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A4131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07" w:rsidRDefault="00B21207" w:rsidP="00904D38">
      <w:pPr>
        <w:spacing w:after="0" w:line="240" w:lineRule="auto"/>
      </w:pPr>
      <w:r>
        <w:separator/>
      </w:r>
    </w:p>
  </w:endnote>
  <w:endnote w:type="continuationSeparator" w:id="0">
    <w:p w:rsidR="00B21207" w:rsidRDefault="00B21207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07" w:rsidRPr="00964C83" w:rsidRDefault="00B21207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7F488D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7F488D" w:rsidRPr="00964C83">
      <w:rPr>
        <w:color w:val="17365D" w:themeColor="text2" w:themeShade="BF"/>
        <w:sz w:val="20"/>
        <w:szCs w:val="20"/>
      </w:rPr>
      <w:fldChar w:fldCharType="separate"/>
    </w:r>
    <w:r w:rsidR="000E6CC6">
      <w:rPr>
        <w:noProof/>
        <w:color w:val="17365D" w:themeColor="text2" w:themeShade="BF"/>
        <w:sz w:val="20"/>
        <w:szCs w:val="20"/>
      </w:rPr>
      <w:t>1</w:t>
    </w:r>
    <w:r w:rsidR="007F488D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07" w:rsidRDefault="00B21207" w:rsidP="00904D38">
      <w:pPr>
        <w:spacing w:after="0" w:line="240" w:lineRule="auto"/>
      </w:pPr>
      <w:r>
        <w:separator/>
      </w:r>
    </w:p>
  </w:footnote>
  <w:footnote w:type="continuationSeparator" w:id="0">
    <w:p w:rsidR="00B21207" w:rsidRDefault="00B21207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07" w:rsidRDefault="00B21207" w:rsidP="00EC7E7B">
    <w:pPr>
      <w:pStyle w:val="Zhlav"/>
      <w:rPr>
        <w:b/>
      </w:rPr>
    </w:pPr>
  </w:p>
  <w:p w:rsidR="00B21207" w:rsidRDefault="00B21207">
    <w:pPr>
      <w:pStyle w:val="Zhlav"/>
      <w:jc w:val="right"/>
    </w:pPr>
    <w:r>
      <w:rPr>
        <w:b/>
      </w:rPr>
      <w:t>Příloha č. 2</w:t>
    </w:r>
  </w:p>
  <w:p w:rsidR="00B21207" w:rsidRDefault="00B21207">
    <w:pPr>
      <w:pStyle w:val="Zhlav"/>
      <w:jc w:val="right"/>
    </w:pPr>
    <w:r>
      <w:rPr>
        <w:b/>
      </w:rPr>
      <w:t xml:space="preserve">VZ </w:t>
    </w:r>
    <w:r w:rsidR="0024357E">
      <w:rPr>
        <w:b/>
      </w:rPr>
      <w:t>03.</w:t>
    </w:r>
    <w:r>
      <w:rPr>
        <w:b/>
      </w:rPr>
      <w:t>1</w:t>
    </w:r>
    <w:r w:rsidR="007D2E65">
      <w:rPr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60E8352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E6CC6"/>
    <w:rsid w:val="00121F6C"/>
    <w:rsid w:val="00146D46"/>
    <w:rsid w:val="00152BF4"/>
    <w:rsid w:val="001B7EB2"/>
    <w:rsid w:val="001C527C"/>
    <w:rsid w:val="001C7367"/>
    <w:rsid w:val="001F280B"/>
    <w:rsid w:val="002055ED"/>
    <w:rsid w:val="00213365"/>
    <w:rsid w:val="0024357E"/>
    <w:rsid w:val="002443EF"/>
    <w:rsid w:val="00257E22"/>
    <w:rsid w:val="00271326"/>
    <w:rsid w:val="00274106"/>
    <w:rsid w:val="00280FDB"/>
    <w:rsid w:val="00287AEA"/>
    <w:rsid w:val="002F23BB"/>
    <w:rsid w:val="002F7663"/>
    <w:rsid w:val="003359E4"/>
    <w:rsid w:val="00375548"/>
    <w:rsid w:val="00383776"/>
    <w:rsid w:val="0039093D"/>
    <w:rsid w:val="003B438B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13775"/>
    <w:rsid w:val="00614243"/>
    <w:rsid w:val="0062583F"/>
    <w:rsid w:val="00654CC0"/>
    <w:rsid w:val="00677141"/>
    <w:rsid w:val="00684DEC"/>
    <w:rsid w:val="006956E7"/>
    <w:rsid w:val="006B534B"/>
    <w:rsid w:val="006D3FE4"/>
    <w:rsid w:val="006E6CB0"/>
    <w:rsid w:val="006E7510"/>
    <w:rsid w:val="007305BF"/>
    <w:rsid w:val="00730812"/>
    <w:rsid w:val="00744C64"/>
    <w:rsid w:val="007459AA"/>
    <w:rsid w:val="007502CC"/>
    <w:rsid w:val="00771C8B"/>
    <w:rsid w:val="007B7413"/>
    <w:rsid w:val="007D2E65"/>
    <w:rsid w:val="007D43A8"/>
    <w:rsid w:val="007E4EBA"/>
    <w:rsid w:val="007F488D"/>
    <w:rsid w:val="00805483"/>
    <w:rsid w:val="00821E8A"/>
    <w:rsid w:val="00854476"/>
    <w:rsid w:val="0085531B"/>
    <w:rsid w:val="008676CD"/>
    <w:rsid w:val="00873F98"/>
    <w:rsid w:val="008901AD"/>
    <w:rsid w:val="00895C2A"/>
    <w:rsid w:val="008B2DF3"/>
    <w:rsid w:val="008E4AA9"/>
    <w:rsid w:val="00904D38"/>
    <w:rsid w:val="00922484"/>
    <w:rsid w:val="0094464E"/>
    <w:rsid w:val="00964C83"/>
    <w:rsid w:val="00970F2E"/>
    <w:rsid w:val="009A1CB5"/>
    <w:rsid w:val="009A1DEB"/>
    <w:rsid w:val="009E23C1"/>
    <w:rsid w:val="009E5B44"/>
    <w:rsid w:val="00A20DE3"/>
    <w:rsid w:val="00A22DD1"/>
    <w:rsid w:val="00A4131A"/>
    <w:rsid w:val="00A54855"/>
    <w:rsid w:val="00A63A1A"/>
    <w:rsid w:val="00A67365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E088B"/>
    <w:rsid w:val="00BE12B0"/>
    <w:rsid w:val="00C259C3"/>
    <w:rsid w:val="00C54CB5"/>
    <w:rsid w:val="00C61AE9"/>
    <w:rsid w:val="00C70765"/>
    <w:rsid w:val="00C728A0"/>
    <w:rsid w:val="00CA11CF"/>
    <w:rsid w:val="00CA4516"/>
    <w:rsid w:val="00CC053E"/>
    <w:rsid w:val="00CF6DA2"/>
    <w:rsid w:val="00CF7B8C"/>
    <w:rsid w:val="00D5386D"/>
    <w:rsid w:val="00D975FE"/>
    <w:rsid w:val="00DB15D5"/>
    <w:rsid w:val="00DB70EC"/>
    <w:rsid w:val="00E008AA"/>
    <w:rsid w:val="00E03107"/>
    <w:rsid w:val="00E23DE8"/>
    <w:rsid w:val="00E26415"/>
    <w:rsid w:val="00E3397F"/>
    <w:rsid w:val="00E75B76"/>
    <w:rsid w:val="00E969EF"/>
    <w:rsid w:val="00E97304"/>
    <w:rsid w:val="00E97D1C"/>
    <w:rsid w:val="00EC7E7B"/>
    <w:rsid w:val="00F16755"/>
    <w:rsid w:val="00F412F7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45C1-6EC4-441E-B1C9-5CCA44CA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</cp:lastModifiedBy>
  <cp:revision>2</cp:revision>
  <cp:lastPrinted>2017-02-14T08:52:00Z</cp:lastPrinted>
  <dcterms:created xsi:type="dcterms:W3CDTF">2017-02-23T07:18:00Z</dcterms:created>
  <dcterms:modified xsi:type="dcterms:W3CDTF">2017-02-23T07:18:00Z</dcterms:modified>
</cp:coreProperties>
</file>